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A8B" w:rsidRDefault="00E14A8B" w:rsidP="00E14A8B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Richard SCAMSTON</w:t>
      </w:r>
      <w:r>
        <w:rPr>
          <w:rFonts w:asciiTheme="majorBidi" w:hAnsiTheme="majorBidi" w:cstheme="majorBidi"/>
        </w:rPr>
        <w:t xml:space="preserve">    (fl.1424)</w:t>
      </w:r>
    </w:p>
    <w:p w:rsidR="00E14A8B" w:rsidRDefault="00E14A8B" w:rsidP="00E14A8B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Vicar of Nafferton.</w:t>
      </w:r>
    </w:p>
    <w:p w:rsidR="00E14A8B" w:rsidRDefault="00E14A8B" w:rsidP="00E14A8B">
      <w:pPr>
        <w:pStyle w:val="NoSpacing"/>
        <w:ind w:firstLine="120"/>
        <w:rPr>
          <w:rFonts w:asciiTheme="majorBidi" w:hAnsiTheme="majorBidi" w:cstheme="majorBidi"/>
        </w:rPr>
      </w:pPr>
    </w:p>
    <w:p w:rsidR="00E14A8B" w:rsidRDefault="00E14A8B" w:rsidP="00E14A8B">
      <w:pPr>
        <w:pStyle w:val="NoSpacing"/>
        <w:ind w:firstLine="120"/>
        <w:rPr>
          <w:rFonts w:asciiTheme="majorBidi" w:hAnsiTheme="majorBidi" w:cstheme="majorBidi"/>
        </w:rPr>
      </w:pPr>
    </w:p>
    <w:p w:rsidR="00E14A8B" w:rsidRDefault="00E14A8B" w:rsidP="00E14A8B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23 Feb.1424</w:t>
      </w:r>
      <w:r>
        <w:rPr>
          <w:rFonts w:asciiTheme="majorBidi" w:hAnsiTheme="majorBidi" w:cstheme="majorBidi"/>
        </w:rPr>
        <w:tab/>
        <w:t xml:space="preserve">He appeared before Thomas Bracebrygg, Mayor of York, with a deed, </w:t>
      </w:r>
    </w:p>
    <w:p w:rsidR="00E14A8B" w:rsidRDefault="00E14A8B" w:rsidP="00E14A8B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which he confessed to having forged to extort money from the Abbot of </w:t>
      </w:r>
    </w:p>
    <w:p w:rsidR="00E14A8B" w:rsidRDefault="00E14A8B" w:rsidP="00E14A8B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St.Mary’s, York. He endorsed the deed with his confession and asked that </w:t>
      </w:r>
    </w:p>
    <w:p w:rsidR="00E14A8B" w:rsidRDefault="00E14A8B" w:rsidP="00E14A8B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it be enrolled in the Common Book of the city.</w:t>
      </w:r>
    </w:p>
    <w:p w:rsidR="00E14A8B" w:rsidRDefault="00E14A8B" w:rsidP="00E14A8B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(York Memorandum Book vol.III p.52)</w:t>
      </w:r>
    </w:p>
    <w:p w:rsidR="00E14A8B" w:rsidRDefault="00E14A8B" w:rsidP="00E14A8B">
      <w:pPr>
        <w:pStyle w:val="NoSpacing"/>
        <w:ind w:firstLine="120"/>
        <w:rPr>
          <w:rFonts w:asciiTheme="majorBidi" w:hAnsiTheme="majorBidi" w:cstheme="majorBidi"/>
        </w:rPr>
      </w:pPr>
    </w:p>
    <w:p w:rsidR="00E14A8B" w:rsidRDefault="00E14A8B" w:rsidP="00E14A8B">
      <w:pPr>
        <w:pStyle w:val="NoSpacing"/>
        <w:ind w:firstLine="120"/>
        <w:rPr>
          <w:rFonts w:asciiTheme="majorBidi" w:hAnsiTheme="majorBidi" w:cstheme="majorBidi"/>
        </w:rPr>
      </w:pPr>
    </w:p>
    <w:p w:rsidR="00E14A8B" w:rsidRDefault="00E14A8B" w:rsidP="00E14A8B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 August 2012</w:t>
      </w:r>
    </w:p>
    <w:p w:rsidR="00BA4020" w:rsidRPr="00186E49" w:rsidRDefault="00E14A8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A8B" w:rsidRDefault="00E14A8B" w:rsidP="00552EBA">
      <w:r>
        <w:separator/>
      </w:r>
    </w:p>
  </w:endnote>
  <w:endnote w:type="continuationSeparator" w:id="0">
    <w:p w:rsidR="00E14A8B" w:rsidRDefault="00E14A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4A8B">
      <w:rPr>
        <w:noProof/>
      </w:rPr>
      <w:t>05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A8B" w:rsidRDefault="00E14A8B" w:rsidP="00552EBA">
      <w:r>
        <w:separator/>
      </w:r>
    </w:p>
  </w:footnote>
  <w:footnote w:type="continuationSeparator" w:id="0">
    <w:p w:rsidR="00E14A8B" w:rsidRDefault="00E14A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4A8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2012-08-05T18:38:00Z</dcterms:created>
  <dcterms:modified xsi:type="dcterms:W3CDTF">2012-08-05T18:38:00Z</dcterms:modified>
</cp:coreProperties>
</file>